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F7" w:rsidRPr="00791BF7" w:rsidRDefault="00D81215" w:rsidP="009F5FF2">
      <w:pPr>
        <w:pStyle w:val="NormalWeb"/>
        <w:shd w:val="clear" w:color="auto" w:fill="FFFFFF"/>
        <w:spacing w:before="0" w:beforeAutospacing="0" w:after="225" w:afterAutospacing="0" w:line="285" w:lineRule="atLeast"/>
        <w:contextualSpacing/>
        <w:rPr>
          <w:rFonts w:ascii="Century Gothic" w:hAnsi="Century Gothic"/>
          <w:b/>
          <w:color w:val="333333"/>
          <w:sz w:val="32"/>
          <w:szCs w:val="32"/>
        </w:rPr>
      </w:pPr>
      <w:r w:rsidRPr="00791BF7">
        <w:rPr>
          <w:rFonts w:ascii="Century Gothic" w:hAnsi="Century Gothic"/>
          <w:b/>
          <w:color w:val="333333"/>
          <w:sz w:val="32"/>
          <w:szCs w:val="32"/>
        </w:rPr>
        <w:t>The Franklin</w:t>
      </w:r>
      <w:r w:rsidR="00791BF7" w:rsidRPr="00791BF7">
        <w:rPr>
          <w:rFonts w:ascii="Century Gothic" w:hAnsi="Century Gothic"/>
          <w:b/>
          <w:color w:val="333333"/>
          <w:sz w:val="32"/>
          <w:szCs w:val="32"/>
        </w:rPr>
        <w:t xml:space="preserve"> Street Events Association</w:t>
      </w:r>
      <w:r w:rsidR="00791BF7">
        <w:rPr>
          <w:rFonts w:ascii="Century Gothic" w:hAnsi="Century Gothic"/>
          <w:b/>
          <w:color w:val="333333"/>
          <w:sz w:val="32"/>
          <w:szCs w:val="32"/>
        </w:rPr>
        <w:t xml:space="preserve"> </w:t>
      </w:r>
      <w:r w:rsidR="00791BF7">
        <w:rPr>
          <w:rFonts w:ascii="Century Gothic" w:hAnsi="Century Gothic"/>
          <w:color w:val="333333"/>
        </w:rPr>
        <w:t>p</w:t>
      </w:r>
      <w:r w:rsidR="00791BF7" w:rsidRPr="00791BF7">
        <w:rPr>
          <w:rFonts w:ascii="Century Gothic" w:hAnsi="Century Gothic"/>
          <w:color w:val="333333"/>
        </w:rPr>
        <w:t>artnered with</w:t>
      </w:r>
    </w:p>
    <w:p w:rsidR="00791BF7" w:rsidRPr="00791BF7" w:rsidRDefault="00791BF7" w:rsidP="009F5FF2">
      <w:pPr>
        <w:pStyle w:val="NormalWeb"/>
        <w:shd w:val="clear" w:color="auto" w:fill="FFFFFF"/>
        <w:spacing w:before="0" w:beforeAutospacing="0" w:after="225" w:afterAutospacing="0" w:line="285" w:lineRule="atLeast"/>
        <w:contextualSpacing/>
        <w:rPr>
          <w:rFonts w:ascii="Century Gothic" w:hAnsi="Century Gothic"/>
          <w:b/>
          <w:color w:val="333333"/>
          <w:sz w:val="32"/>
          <w:szCs w:val="32"/>
        </w:rPr>
      </w:pPr>
      <w:r w:rsidRPr="00791BF7">
        <w:rPr>
          <w:rFonts w:ascii="Century Gothic" w:hAnsi="Century Gothic"/>
          <w:b/>
          <w:color w:val="333333"/>
          <w:sz w:val="32"/>
          <w:szCs w:val="32"/>
        </w:rPr>
        <w:t>T</w:t>
      </w:r>
      <w:r w:rsidR="00D81215" w:rsidRPr="00791BF7">
        <w:rPr>
          <w:rFonts w:ascii="Century Gothic" w:hAnsi="Century Gothic"/>
          <w:b/>
          <w:color w:val="333333"/>
          <w:sz w:val="32"/>
          <w:szCs w:val="32"/>
        </w:rPr>
        <w:t>he Arts Council of Southwestern Indiana</w:t>
      </w:r>
    </w:p>
    <w:p w:rsidR="00273D72" w:rsidRDefault="009F5FF2" w:rsidP="009F5FF2">
      <w:pPr>
        <w:pStyle w:val="NormalWeb"/>
        <w:shd w:val="clear" w:color="auto" w:fill="FFFFFF"/>
        <w:spacing w:before="0" w:beforeAutospacing="0" w:after="225" w:afterAutospacing="0" w:line="285" w:lineRule="atLeast"/>
        <w:contextualSpacing/>
        <w:rPr>
          <w:rFonts w:ascii="Century Gothic" w:hAnsi="Century Gothic"/>
          <w:color w:val="333333"/>
          <w:sz w:val="32"/>
          <w:szCs w:val="32"/>
        </w:rPr>
      </w:pPr>
      <w:r w:rsidRPr="00273D72">
        <w:rPr>
          <w:rFonts w:ascii="Century Gothic" w:hAnsi="Century Gothic"/>
          <w:color w:val="333333"/>
          <w:sz w:val="32"/>
          <w:szCs w:val="32"/>
        </w:rPr>
        <w:t>Call for Artist</w:t>
      </w:r>
      <w:r w:rsidR="006C6755" w:rsidRPr="00273D72">
        <w:rPr>
          <w:rFonts w:ascii="Century Gothic" w:hAnsi="Century Gothic"/>
          <w:color w:val="333333"/>
          <w:sz w:val="32"/>
          <w:szCs w:val="32"/>
        </w:rPr>
        <w:t>s: Holiday</w:t>
      </w:r>
      <w:r w:rsidRPr="00273D72">
        <w:rPr>
          <w:rFonts w:ascii="Century Gothic" w:hAnsi="Century Gothic"/>
          <w:color w:val="333333"/>
          <w:sz w:val="32"/>
          <w:szCs w:val="32"/>
        </w:rPr>
        <w:t xml:space="preserve"> Ornaments</w:t>
      </w:r>
      <w:r w:rsidR="00791BF7">
        <w:rPr>
          <w:rFonts w:ascii="Century Gothic" w:hAnsi="Century Gothic"/>
          <w:color w:val="333333"/>
          <w:sz w:val="32"/>
          <w:szCs w:val="32"/>
        </w:rPr>
        <w:t xml:space="preserve"> 2016</w:t>
      </w:r>
    </w:p>
    <w:p w:rsidR="00D81215" w:rsidRPr="00791BF7" w:rsidRDefault="00D81215" w:rsidP="009F5FF2">
      <w:pPr>
        <w:pStyle w:val="NormalWeb"/>
        <w:shd w:val="clear" w:color="auto" w:fill="FFFFFF"/>
        <w:spacing w:before="0" w:beforeAutospacing="0" w:after="225" w:afterAutospacing="0" w:line="285" w:lineRule="atLeast"/>
        <w:contextualSpacing/>
        <w:rPr>
          <w:rFonts w:ascii="Century Gothic" w:hAnsi="Century Gothic"/>
          <w:color w:val="333333"/>
          <w:sz w:val="16"/>
          <w:szCs w:val="16"/>
        </w:rPr>
      </w:pPr>
    </w:p>
    <w:p w:rsidR="00C31272" w:rsidRPr="00152B6A" w:rsidRDefault="00D81215" w:rsidP="0083433B">
      <w:pPr>
        <w:pStyle w:val="NormalWeb"/>
        <w:shd w:val="clear" w:color="auto" w:fill="FFFFFF"/>
        <w:spacing w:before="0" w:beforeAutospacing="0" w:after="225" w:afterAutospacing="0" w:line="285" w:lineRule="atLeast"/>
        <w:contextualSpacing/>
        <w:rPr>
          <w:rFonts w:ascii="Century Gothic" w:hAnsi="Century Gothic"/>
          <w:color w:val="333333"/>
        </w:rPr>
      </w:pPr>
      <w:r w:rsidRPr="00791BF7">
        <w:rPr>
          <w:rFonts w:ascii="Century Gothic" w:hAnsi="Century Gothic"/>
          <w:color w:val="333333"/>
        </w:rPr>
        <w:t>The Christmas-a-Kid</w:t>
      </w:r>
      <w:r w:rsidR="0083433B">
        <w:rPr>
          <w:rFonts w:ascii="Century Gothic" w:hAnsi="Century Gothic"/>
          <w:color w:val="333333"/>
        </w:rPr>
        <w:t xml:space="preserve"> Program, </w:t>
      </w:r>
      <w:r w:rsidRPr="00791BF7">
        <w:rPr>
          <w:rFonts w:ascii="Century Gothic" w:hAnsi="Century Gothic"/>
          <w:color w:val="333333"/>
        </w:rPr>
        <w:t xml:space="preserve">an annual charity funded by </w:t>
      </w:r>
      <w:r w:rsidR="00791BF7">
        <w:rPr>
          <w:rFonts w:ascii="Century Gothic" w:hAnsi="Century Gothic"/>
          <w:color w:val="333333"/>
        </w:rPr>
        <w:t xml:space="preserve">sales of </w:t>
      </w:r>
      <w:r w:rsidRPr="00791BF7">
        <w:rPr>
          <w:rFonts w:ascii="Century Gothic" w:hAnsi="Century Gothic"/>
          <w:color w:val="333333"/>
        </w:rPr>
        <w:t>the ARTSWIN &amp; FSEA’</w:t>
      </w:r>
      <w:r w:rsidR="00791BF7">
        <w:rPr>
          <w:rFonts w:ascii="Century Gothic" w:hAnsi="Century Gothic"/>
          <w:color w:val="333333"/>
        </w:rPr>
        <w:t>s Holiday Ornaments</w:t>
      </w:r>
      <w:r w:rsidR="0083433B">
        <w:rPr>
          <w:rFonts w:ascii="Century Gothic" w:hAnsi="Century Gothic"/>
          <w:color w:val="333333"/>
        </w:rPr>
        <w:t xml:space="preserve">, </w:t>
      </w:r>
      <w:r w:rsidR="00152B6A">
        <w:rPr>
          <w:rFonts w:ascii="Century Gothic" w:hAnsi="Century Gothic"/>
          <w:color w:val="333333"/>
        </w:rPr>
        <w:t>purchases</w:t>
      </w:r>
      <w:r w:rsidR="0083433B">
        <w:rPr>
          <w:rFonts w:ascii="Century Gothic" w:hAnsi="Century Gothic"/>
          <w:color w:val="333333"/>
        </w:rPr>
        <w:t xml:space="preserve"> under-privileged local area children gifts during the holiday season</w:t>
      </w:r>
      <w:r w:rsidR="00152B6A">
        <w:rPr>
          <w:rFonts w:ascii="Century Gothic" w:hAnsi="Century Gothic"/>
          <w:color w:val="333333"/>
        </w:rPr>
        <w:t xml:space="preserve">. </w:t>
      </w:r>
      <w:r w:rsidR="0083433B" w:rsidRPr="00152B6A">
        <w:rPr>
          <w:rFonts w:ascii="Century Gothic" w:hAnsi="Century Gothic"/>
          <w:b/>
          <w:i/>
          <w:color w:val="333333"/>
        </w:rPr>
        <w:t xml:space="preserve">ALL proceeds </w:t>
      </w:r>
      <w:r w:rsidR="0083433B" w:rsidRPr="00152B6A">
        <w:rPr>
          <w:rFonts w:ascii="Century Gothic" w:hAnsi="Century Gothic"/>
          <w:b/>
          <w:i/>
          <w:color w:val="333333"/>
        </w:rPr>
        <w:t>of</w:t>
      </w:r>
      <w:r w:rsidR="00152B6A">
        <w:rPr>
          <w:rFonts w:ascii="Century Gothic" w:hAnsi="Century Gothic"/>
          <w:b/>
          <w:i/>
          <w:color w:val="333333"/>
        </w:rPr>
        <w:t xml:space="preserve"> the 2016 Holiday Ornament Sale </w:t>
      </w:r>
      <w:r w:rsidR="0083433B" w:rsidRPr="00152B6A">
        <w:rPr>
          <w:rFonts w:ascii="Century Gothic" w:hAnsi="Century Gothic"/>
          <w:b/>
          <w:i/>
          <w:color w:val="333333"/>
        </w:rPr>
        <w:t xml:space="preserve">will </w:t>
      </w:r>
      <w:r w:rsidR="0083433B" w:rsidRPr="00152B6A">
        <w:rPr>
          <w:rFonts w:ascii="Century Gothic" w:hAnsi="Century Gothic"/>
          <w:b/>
          <w:i/>
          <w:color w:val="333333"/>
        </w:rPr>
        <w:t>go to FSEA’s Christmas-a-Kid Program</w:t>
      </w:r>
      <w:r w:rsidR="0083433B" w:rsidRPr="00152B6A">
        <w:rPr>
          <w:rFonts w:ascii="Century Gothic" w:hAnsi="Century Gothic"/>
          <w:b/>
          <w:i/>
          <w:color w:val="333333"/>
        </w:rPr>
        <w:t>.</w:t>
      </w:r>
    </w:p>
    <w:p w:rsidR="0083433B" w:rsidRDefault="0083433B" w:rsidP="0083433B">
      <w:pPr>
        <w:pStyle w:val="NormalWeb"/>
        <w:shd w:val="clear" w:color="auto" w:fill="FFFFFF"/>
        <w:spacing w:before="0" w:beforeAutospacing="0" w:after="225" w:afterAutospacing="0" w:line="285" w:lineRule="atLeast"/>
        <w:contextualSpacing/>
        <w:rPr>
          <w:rFonts w:ascii="Century Gothic" w:hAnsi="Century Gothic"/>
          <w:b/>
          <w:i/>
          <w:color w:val="333333"/>
        </w:rPr>
      </w:pPr>
      <w:r>
        <w:rPr>
          <w:rFonts w:ascii="Century Gothic" w:hAnsi="Century Gothic"/>
          <w:b/>
          <w:i/>
          <w:color w:val="333333"/>
        </w:rPr>
        <w:t xml:space="preserve"> </w:t>
      </w:r>
    </w:p>
    <w:p w:rsidR="0083433B" w:rsidRPr="00C31272" w:rsidRDefault="00C31272" w:rsidP="0083433B">
      <w:pPr>
        <w:pStyle w:val="NormalWeb"/>
        <w:shd w:val="clear" w:color="auto" w:fill="FFFFFF"/>
        <w:spacing w:before="0" w:beforeAutospacing="0" w:after="225" w:afterAutospacing="0" w:line="285" w:lineRule="atLeast"/>
        <w:contextualSpacing/>
        <w:rPr>
          <w:rFonts w:ascii="Century Gothic" w:hAnsi="Century Gothic"/>
          <w:b/>
          <w:i/>
          <w:color w:val="333333"/>
        </w:rPr>
      </w:pPr>
      <w:r>
        <w:rPr>
          <w:rFonts w:ascii="Century Gothic" w:hAnsi="Century Gothic"/>
          <w:noProof/>
          <w:color w:val="333333"/>
        </w:rPr>
        <w:drawing>
          <wp:inline distT="0" distB="0" distL="0" distR="0" wp14:anchorId="794AE15D" wp14:editId="48B4A50B">
            <wp:extent cx="2491740" cy="2491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a_prese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740" cy="2491740"/>
                    </a:xfrm>
                    <a:prstGeom prst="rect">
                      <a:avLst/>
                    </a:prstGeom>
                  </pic:spPr>
                </pic:pic>
              </a:graphicData>
            </a:graphic>
          </wp:inline>
        </w:drawing>
      </w:r>
      <w:r>
        <w:rPr>
          <w:rFonts w:ascii="Century Gothic" w:hAnsi="Century Gothic"/>
          <w:b/>
          <w:i/>
          <w:color w:val="333333"/>
        </w:rPr>
        <w:tab/>
      </w:r>
      <w:r>
        <w:rPr>
          <w:rFonts w:ascii="Century Gothic" w:hAnsi="Century Gothic"/>
          <w:b/>
          <w:i/>
          <w:color w:val="333333"/>
        </w:rPr>
        <w:tab/>
      </w:r>
      <w:r>
        <w:rPr>
          <w:rFonts w:ascii="Century Gothic" w:hAnsi="Century Gothic"/>
          <w:noProof/>
          <w:color w:val="333333"/>
        </w:rPr>
        <w:drawing>
          <wp:inline distT="0" distB="0" distL="0" distR="0" wp14:anchorId="0442ED45" wp14:editId="169527D1">
            <wp:extent cx="2453640" cy="24536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a_ornam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3640" cy="2453640"/>
                    </a:xfrm>
                    <a:prstGeom prst="rect">
                      <a:avLst/>
                    </a:prstGeom>
                  </pic:spPr>
                </pic:pic>
              </a:graphicData>
            </a:graphic>
          </wp:inline>
        </w:drawing>
      </w:r>
    </w:p>
    <w:p w:rsidR="0083433B" w:rsidRDefault="0083433B" w:rsidP="009F5FF2">
      <w:pPr>
        <w:pStyle w:val="NormalWeb"/>
        <w:shd w:val="clear" w:color="auto" w:fill="FFFFFF"/>
        <w:spacing w:before="0" w:beforeAutospacing="0" w:after="225" w:afterAutospacing="0" w:line="285" w:lineRule="atLeast"/>
        <w:contextualSpacing/>
        <w:rPr>
          <w:rFonts w:ascii="Century Gothic" w:hAnsi="Century Gothic"/>
          <w:color w:val="333333"/>
        </w:rPr>
      </w:pPr>
    </w:p>
    <w:p w:rsidR="00D81215" w:rsidRPr="00791BF7" w:rsidRDefault="00D81215"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791BF7">
        <w:rPr>
          <w:rFonts w:ascii="Century Gothic" w:hAnsi="Century Gothic"/>
          <w:color w:val="333333"/>
        </w:rPr>
        <w:t xml:space="preserve">For the third year, an artist’s design will be chosen to be featured on a collectable ornament. The chosen artist will also create 20 handcrafted </w:t>
      </w:r>
      <w:r w:rsidR="00791BF7">
        <w:rPr>
          <w:rFonts w:ascii="Century Gothic" w:hAnsi="Century Gothic"/>
          <w:color w:val="333333"/>
        </w:rPr>
        <w:t>versions of the design, which will be sold at FSEA’s annual “A Dicken’s Christmas”</w:t>
      </w:r>
      <w:r w:rsidR="0083433B">
        <w:rPr>
          <w:rFonts w:ascii="Century Gothic" w:hAnsi="Century Gothic"/>
          <w:color w:val="333333"/>
        </w:rPr>
        <w:t xml:space="preserve"> event on Franklin Street</w:t>
      </w:r>
      <w:r w:rsidR="00791BF7">
        <w:rPr>
          <w:rFonts w:ascii="Century Gothic" w:hAnsi="Century Gothic"/>
          <w:color w:val="333333"/>
        </w:rPr>
        <w:t xml:space="preserve">, along with the mass produced ornaments. After production costs and a 10% cut to the artist, all sales will be donated to Christmas-a-Kid Program. </w:t>
      </w:r>
      <w:r w:rsidR="0083433B">
        <w:rPr>
          <w:rFonts w:ascii="Century Gothic" w:hAnsi="Century Gothic"/>
          <w:color w:val="333333"/>
        </w:rPr>
        <w:t xml:space="preserve">The artist can also choose to donate their cut to the cause, and will be invited to help wrap the presents purchased for the adopted families. </w:t>
      </w:r>
    </w:p>
    <w:p w:rsidR="00273D72" w:rsidRDefault="00273D72" w:rsidP="009F5FF2">
      <w:pPr>
        <w:pStyle w:val="NormalWeb"/>
        <w:shd w:val="clear" w:color="auto" w:fill="FFFFFF"/>
        <w:spacing w:before="0" w:beforeAutospacing="0" w:after="225" w:afterAutospacing="0" w:line="285" w:lineRule="atLeast"/>
        <w:contextualSpacing/>
        <w:rPr>
          <w:rFonts w:ascii="Century Gothic" w:hAnsi="Century Gothic"/>
          <w:color w:val="333333"/>
          <w:sz w:val="32"/>
          <w:szCs w:val="32"/>
        </w:rPr>
      </w:pPr>
    </w:p>
    <w:p w:rsidR="00C31272" w:rsidRDefault="006C6755" w:rsidP="009F5FF2">
      <w:pPr>
        <w:pStyle w:val="NormalWeb"/>
        <w:shd w:val="clear" w:color="auto" w:fill="FFFFFF"/>
        <w:spacing w:before="0" w:beforeAutospacing="0" w:after="225" w:afterAutospacing="0" w:line="285" w:lineRule="atLeast"/>
        <w:contextualSpacing/>
        <w:rPr>
          <w:rFonts w:ascii="Century Gothic" w:hAnsi="Century Gothic"/>
          <w:b/>
          <w:color w:val="333333"/>
        </w:rPr>
      </w:pPr>
      <w:r w:rsidRPr="00C31272">
        <w:rPr>
          <w:rFonts w:ascii="Century Gothic" w:hAnsi="Century Gothic"/>
          <w:b/>
          <w:color w:val="333333"/>
          <w:u w:val="single"/>
        </w:rPr>
        <w:t>Timeline</w:t>
      </w:r>
      <w:proofErr w:type="gramStart"/>
      <w:r w:rsidRPr="00C31272">
        <w:rPr>
          <w:rFonts w:ascii="Century Gothic" w:hAnsi="Century Gothic"/>
          <w:b/>
          <w:color w:val="333333"/>
        </w:rPr>
        <w:t>:</w:t>
      </w:r>
      <w:proofErr w:type="gramEnd"/>
      <w:r w:rsidRPr="00C31272">
        <w:rPr>
          <w:rFonts w:ascii="Century Gothic" w:hAnsi="Century Gothic"/>
          <w:b/>
          <w:color w:val="333333"/>
        </w:rPr>
        <w:br/>
      </w:r>
      <w:r w:rsidR="00D81215" w:rsidRPr="00C31272">
        <w:rPr>
          <w:rFonts w:ascii="Century Gothic" w:hAnsi="Century Gothic"/>
          <w:b/>
          <w:color w:val="333333"/>
        </w:rPr>
        <w:t>October 10</w:t>
      </w:r>
      <w:r w:rsidR="00D81215" w:rsidRPr="00C31272">
        <w:rPr>
          <w:rFonts w:ascii="Century Gothic" w:hAnsi="Century Gothic"/>
          <w:b/>
          <w:color w:val="333333"/>
          <w:vertAlign w:val="superscript"/>
        </w:rPr>
        <w:t>th</w:t>
      </w:r>
      <w:r w:rsidR="00C31272">
        <w:rPr>
          <w:rFonts w:ascii="Century Gothic" w:hAnsi="Century Gothic"/>
          <w:b/>
          <w:color w:val="333333"/>
        </w:rPr>
        <w:t xml:space="preserve">: </w:t>
      </w:r>
    </w:p>
    <w:p w:rsidR="00C31272" w:rsidRPr="00C31272" w:rsidRDefault="006C6755"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C31272">
        <w:rPr>
          <w:rFonts w:ascii="Century Gothic" w:hAnsi="Century Gothic"/>
          <w:color w:val="333333"/>
        </w:rPr>
        <w:t xml:space="preserve">Deadline for </w:t>
      </w:r>
      <w:r w:rsidR="00C31272" w:rsidRPr="00C31272">
        <w:rPr>
          <w:rFonts w:ascii="Century Gothic" w:hAnsi="Century Gothic"/>
          <w:color w:val="333333"/>
        </w:rPr>
        <w:t>Registration form &amp; digital submissions (hi-res jpeg of design)</w:t>
      </w:r>
    </w:p>
    <w:p w:rsidR="00C31272" w:rsidRDefault="00D81215" w:rsidP="009F5FF2">
      <w:pPr>
        <w:pStyle w:val="NormalWeb"/>
        <w:shd w:val="clear" w:color="auto" w:fill="FFFFFF"/>
        <w:spacing w:before="0" w:beforeAutospacing="0" w:after="225" w:afterAutospacing="0" w:line="285" w:lineRule="atLeast"/>
        <w:contextualSpacing/>
        <w:rPr>
          <w:rFonts w:ascii="Century Gothic" w:hAnsi="Century Gothic"/>
          <w:b/>
          <w:color w:val="333333"/>
        </w:rPr>
      </w:pPr>
      <w:r w:rsidRPr="00C31272">
        <w:rPr>
          <w:rFonts w:ascii="Century Gothic" w:hAnsi="Century Gothic"/>
          <w:b/>
          <w:color w:val="333333"/>
        </w:rPr>
        <w:t>October 17</w:t>
      </w:r>
      <w:r w:rsidRPr="00C31272">
        <w:rPr>
          <w:rFonts w:ascii="Century Gothic" w:hAnsi="Century Gothic"/>
          <w:b/>
          <w:color w:val="333333"/>
          <w:vertAlign w:val="superscript"/>
        </w:rPr>
        <w:t>th</w:t>
      </w:r>
      <w:r w:rsidR="00C31272">
        <w:rPr>
          <w:rFonts w:ascii="Century Gothic" w:hAnsi="Century Gothic"/>
          <w:b/>
          <w:color w:val="333333"/>
        </w:rPr>
        <w:t>:</w:t>
      </w:r>
    </w:p>
    <w:p w:rsidR="00C31272" w:rsidRPr="0014710F" w:rsidRDefault="006C6755"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C31272">
        <w:rPr>
          <w:rFonts w:ascii="Century Gothic" w:hAnsi="Century Gothic"/>
          <w:color w:val="333333"/>
        </w:rPr>
        <w:t>Winner Announced on Facebook and on franklins</w:t>
      </w:r>
      <w:r w:rsidR="00D81215" w:rsidRPr="00C31272">
        <w:rPr>
          <w:rFonts w:ascii="Century Gothic" w:hAnsi="Century Gothic"/>
          <w:color w:val="333333"/>
        </w:rPr>
        <w:t>treeteventsassociation.com</w:t>
      </w:r>
    </w:p>
    <w:p w:rsidR="00C31272" w:rsidRDefault="00D81215" w:rsidP="009F5FF2">
      <w:pPr>
        <w:pStyle w:val="NormalWeb"/>
        <w:shd w:val="clear" w:color="auto" w:fill="FFFFFF"/>
        <w:spacing w:before="0" w:beforeAutospacing="0" w:after="225" w:afterAutospacing="0" w:line="285" w:lineRule="atLeast"/>
        <w:contextualSpacing/>
        <w:rPr>
          <w:rFonts w:ascii="Century Gothic" w:hAnsi="Century Gothic"/>
          <w:b/>
          <w:color w:val="333333"/>
        </w:rPr>
      </w:pPr>
      <w:r w:rsidRPr="00C31272">
        <w:rPr>
          <w:rFonts w:ascii="Century Gothic" w:hAnsi="Century Gothic"/>
          <w:b/>
          <w:color w:val="333333"/>
        </w:rPr>
        <w:t>Dec. 5</w:t>
      </w:r>
      <w:r w:rsidRPr="00C31272">
        <w:rPr>
          <w:rFonts w:ascii="Century Gothic" w:hAnsi="Century Gothic"/>
          <w:b/>
          <w:color w:val="333333"/>
          <w:vertAlign w:val="superscript"/>
        </w:rPr>
        <w:t>th</w:t>
      </w:r>
      <w:r w:rsidR="00C31272">
        <w:rPr>
          <w:rFonts w:ascii="Century Gothic" w:hAnsi="Century Gothic"/>
          <w:b/>
          <w:color w:val="333333"/>
        </w:rPr>
        <w:t>:</w:t>
      </w:r>
    </w:p>
    <w:p w:rsidR="00C31272" w:rsidRPr="0014710F" w:rsidRDefault="00D81215"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C31272">
        <w:rPr>
          <w:rFonts w:ascii="Century Gothic" w:hAnsi="Century Gothic"/>
          <w:color w:val="333333"/>
        </w:rPr>
        <w:t>Mass produced ornaments unveiled and sold at various stores on Franklin Street</w:t>
      </w:r>
    </w:p>
    <w:p w:rsidR="00C31272" w:rsidRDefault="00D81215" w:rsidP="009F5FF2">
      <w:pPr>
        <w:pStyle w:val="NormalWeb"/>
        <w:shd w:val="clear" w:color="auto" w:fill="FFFFFF"/>
        <w:spacing w:before="0" w:beforeAutospacing="0" w:after="225" w:afterAutospacing="0" w:line="285" w:lineRule="atLeast"/>
        <w:contextualSpacing/>
        <w:rPr>
          <w:rFonts w:ascii="Century Gothic" w:hAnsi="Century Gothic"/>
          <w:b/>
          <w:color w:val="333333"/>
        </w:rPr>
      </w:pPr>
      <w:r w:rsidRPr="00C31272">
        <w:rPr>
          <w:rFonts w:ascii="Century Gothic" w:hAnsi="Century Gothic"/>
          <w:b/>
          <w:color w:val="333333"/>
        </w:rPr>
        <w:t>Dec. 8</w:t>
      </w:r>
      <w:r w:rsidRPr="00C31272">
        <w:rPr>
          <w:rFonts w:ascii="Century Gothic" w:hAnsi="Century Gothic"/>
          <w:b/>
          <w:color w:val="333333"/>
          <w:vertAlign w:val="superscript"/>
        </w:rPr>
        <w:t>th</w:t>
      </w:r>
      <w:r w:rsidR="00C31272">
        <w:rPr>
          <w:rFonts w:ascii="Century Gothic" w:hAnsi="Century Gothic"/>
          <w:b/>
          <w:color w:val="333333"/>
        </w:rPr>
        <w:t>:</w:t>
      </w:r>
    </w:p>
    <w:p w:rsidR="00C31272" w:rsidRPr="00C31272" w:rsidRDefault="00D81215"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C31272">
        <w:rPr>
          <w:rFonts w:ascii="Century Gothic" w:hAnsi="Century Gothic"/>
          <w:color w:val="333333"/>
        </w:rPr>
        <w:t>Deadline for 20 limited edition ornament</w:t>
      </w:r>
      <w:r w:rsidR="0014710F">
        <w:rPr>
          <w:rFonts w:ascii="Century Gothic" w:hAnsi="Century Gothic"/>
          <w:color w:val="333333"/>
        </w:rPr>
        <w:t>s, handcrafted by chosen artist</w:t>
      </w:r>
    </w:p>
    <w:p w:rsidR="00C31272" w:rsidRDefault="00D81215" w:rsidP="009F5FF2">
      <w:pPr>
        <w:pStyle w:val="NormalWeb"/>
        <w:shd w:val="clear" w:color="auto" w:fill="FFFFFF"/>
        <w:spacing w:before="0" w:beforeAutospacing="0" w:after="225" w:afterAutospacing="0" w:line="285" w:lineRule="atLeast"/>
        <w:contextualSpacing/>
        <w:rPr>
          <w:rFonts w:ascii="Century Gothic" w:hAnsi="Century Gothic"/>
          <w:b/>
          <w:color w:val="333333"/>
        </w:rPr>
      </w:pPr>
      <w:r w:rsidRPr="00C31272">
        <w:rPr>
          <w:rFonts w:ascii="Century Gothic" w:hAnsi="Century Gothic"/>
          <w:b/>
          <w:color w:val="333333"/>
        </w:rPr>
        <w:t>Dec. 10</w:t>
      </w:r>
      <w:r w:rsidRPr="00C31272">
        <w:rPr>
          <w:rFonts w:ascii="Century Gothic" w:hAnsi="Century Gothic"/>
          <w:b/>
          <w:color w:val="333333"/>
          <w:vertAlign w:val="superscript"/>
        </w:rPr>
        <w:t>th</w:t>
      </w:r>
      <w:r w:rsidR="00C31272">
        <w:rPr>
          <w:rFonts w:ascii="Century Gothic" w:hAnsi="Century Gothic"/>
          <w:b/>
          <w:color w:val="333333"/>
        </w:rPr>
        <w:t>:</w:t>
      </w:r>
    </w:p>
    <w:p w:rsidR="00152B6A" w:rsidRDefault="006C6755" w:rsidP="009F5FF2">
      <w:pPr>
        <w:pStyle w:val="NormalWeb"/>
        <w:shd w:val="clear" w:color="auto" w:fill="FFFFFF"/>
        <w:spacing w:before="0" w:beforeAutospacing="0" w:after="225" w:afterAutospacing="0" w:line="285" w:lineRule="atLeast"/>
        <w:contextualSpacing/>
        <w:rPr>
          <w:rFonts w:ascii="Century Gothic" w:hAnsi="Century Gothic"/>
          <w:color w:val="333333"/>
          <w:sz w:val="32"/>
          <w:szCs w:val="32"/>
        </w:rPr>
      </w:pPr>
      <w:r w:rsidRPr="00C31272">
        <w:rPr>
          <w:rFonts w:ascii="Century Gothic" w:hAnsi="Century Gothic"/>
          <w:color w:val="333333"/>
        </w:rPr>
        <w:t>Arts Council booth selling ornaments at “Dickens Christmas”</w:t>
      </w:r>
      <w:r w:rsidR="00C31272">
        <w:rPr>
          <w:rFonts w:ascii="Century Gothic" w:hAnsi="Century Gothic"/>
          <w:color w:val="333333"/>
        </w:rPr>
        <w:t xml:space="preserve"> Winter Bazaar event</w:t>
      </w: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color w:val="333333"/>
          <w:sz w:val="32"/>
          <w:szCs w:val="32"/>
        </w:rPr>
      </w:pP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color w:val="333333"/>
          <w:sz w:val="32"/>
          <w:szCs w:val="32"/>
        </w:rPr>
      </w:pPr>
    </w:p>
    <w:p w:rsidR="00273D72" w:rsidRPr="00152B6A" w:rsidRDefault="009F5FF2" w:rsidP="009F5FF2">
      <w:pPr>
        <w:pStyle w:val="NormalWeb"/>
        <w:shd w:val="clear" w:color="auto" w:fill="FFFFFF"/>
        <w:spacing w:before="0" w:beforeAutospacing="0" w:after="225" w:afterAutospacing="0" w:line="285" w:lineRule="atLeast"/>
        <w:contextualSpacing/>
        <w:rPr>
          <w:rFonts w:ascii="Century Gothic" w:hAnsi="Century Gothic"/>
          <w:color w:val="333333"/>
          <w:sz w:val="32"/>
          <w:szCs w:val="32"/>
        </w:rPr>
      </w:pPr>
      <w:r w:rsidRPr="00152B6A">
        <w:rPr>
          <w:rFonts w:ascii="Century Gothic" w:hAnsi="Century Gothic"/>
          <w:b/>
          <w:color w:val="333333"/>
          <w:sz w:val="28"/>
          <w:szCs w:val="28"/>
          <w:u w:val="single"/>
        </w:rPr>
        <w:lastRenderedPageBreak/>
        <w:t>G</w:t>
      </w:r>
      <w:r w:rsidR="00577AAF" w:rsidRPr="00152B6A">
        <w:rPr>
          <w:rFonts w:ascii="Century Gothic" w:hAnsi="Century Gothic"/>
          <w:b/>
          <w:color w:val="333333"/>
          <w:sz w:val="28"/>
          <w:szCs w:val="28"/>
          <w:u w:val="single"/>
        </w:rPr>
        <w:t>UIDELINES</w:t>
      </w:r>
      <w:r w:rsidR="006C6755" w:rsidRPr="00152B6A">
        <w:rPr>
          <w:rFonts w:ascii="Century Gothic" w:hAnsi="Century Gothic"/>
          <w:b/>
          <w:color w:val="333333"/>
          <w:sz w:val="28"/>
          <w:szCs w:val="28"/>
        </w:rPr>
        <w:t>:</w:t>
      </w:r>
    </w:p>
    <w:p w:rsidR="0014710F" w:rsidRDefault="009F5FF2"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273D72">
        <w:rPr>
          <w:rFonts w:ascii="Century Gothic" w:hAnsi="Century Gothic"/>
          <w:color w:val="333333"/>
        </w:rPr>
        <w:br/>
        <w:t xml:space="preserve">• </w:t>
      </w:r>
      <w:r w:rsidR="0014710F">
        <w:rPr>
          <w:rFonts w:ascii="Century Gothic" w:hAnsi="Century Gothic"/>
          <w:color w:val="333333"/>
        </w:rPr>
        <w:t xml:space="preserve">The chosen artist’s </w:t>
      </w:r>
      <w:r w:rsidRPr="00273D72">
        <w:rPr>
          <w:rFonts w:ascii="Century Gothic" w:hAnsi="Century Gothic"/>
          <w:color w:val="333333"/>
        </w:rPr>
        <w:t>work will be featured at the Franklin Street Dickens Christmas</w:t>
      </w:r>
      <w:r w:rsidR="008C5596" w:rsidRPr="00273D72">
        <w:rPr>
          <w:rFonts w:ascii="Century Gothic" w:hAnsi="Century Gothic"/>
          <w:color w:val="333333"/>
        </w:rPr>
        <w:t xml:space="preserve"> event sch</w:t>
      </w:r>
      <w:r w:rsidR="0014710F">
        <w:rPr>
          <w:rFonts w:ascii="Century Gothic" w:hAnsi="Century Gothic"/>
          <w:color w:val="333333"/>
        </w:rPr>
        <w:t>eduled for Saturday, December 10</w:t>
      </w:r>
      <w:r w:rsidRPr="00273D72">
        <w:rPr>
          <w:rFonts w:ascii="Century Gothic" w:hAnsi="Century Gothic"/>
          <w:color w:val="333333"/>
          <w:vertAlign w:val="superscript"/>
        </w:rPr>
        <w:t>th</w:t>
      </w:r>
      <w:r w:rsidR="0014710F">
        <w:rPr>
          <w:rFonts w:ascii="Century Gothic" w:hAnsi="Century Gothic"/>
          <w:color w:val="333333"/>
        </w:rPr>
        <w:t>, 2016</w:t>
      </w:r>
      <w:r w:rsidRPr="00273D72">
        <w:rPr>
          <w:rFonts w:ascii="Century Gothic" w:hAnsi="Century Gothic"/>
          <w:color w:val="333333"/>
        </w:rPr>
        <w:t>.</w:t>
      </w:r>
      <w:r w:rsidR="006C6755" w:rsidRPr="00273D72">
        <w:rPr>
          <w:rFonts w:ascii="Century Gothic" w:hAnsi="Century Gothic"/>
          <w:color w:val="333333"/>
        </w:rPr>
        <w:t xml:space="preserve"> </w:t>
      </w:r>
      <w:r w:rsidRPr="00273D72">
        <w:rPr>
          <w:rFonts w:ascii="Century Gothic" w:hAnsi="Century Gothic"/>
          <w:color w:val="333333"/>
        </w:rPr>
        <w:t xml:space="preserve">Artist will be credited by name for the ornament, both on the Arts Council of Southwestern Indiana’s website and the Franklin Street Events Association website. Both organizations will actively promote the design on </w:t>
      </w:r>
      <w:r w:rsidR="00273D72">
        <w:rPr>
          <w:rFonts w:ascii="Century Gothic" w:hAnsi="Century Gothic"/>
          <w:color w:val="333333"/>
        </w:rPr>
        <w:t>their social media platforms.</w:t>
      </w:r>
    </w:p>
    <w:p w:rsidR="0014710F" w:rsidRDefault="0014710F" w:rsidP="009F5FF2">
      <w:pPr>
        <w:pStyle w:val="NormalWeb"/>
        <w:shd w:val="clear" w:color="auto" w:fill="FFFFFF"/>
        <w:spacing w:before="0" w:beforeAutospacing="0" w:after="225" w:afterAutospacing="0" w:line="285" w:lineRule="atLeast"/>
        <w:contextualSpacing/>
        <w:rPr>
          <w:rFonts w:ascii="Century Gothic" w:hAnsi="Century Gothic"/>
          <w:color w:val="333333"/>
        </w:rPr>
      </w:pPr>
    </w:p>
    <w:p w:rsidR="0014710F" w:rsidRDefault="0014710F"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273D72">
        <w:rPr>
          <w:rFonts w:ascii="Century Gothic" w:hAnsi="Century Gothic"/>
          <w:color w:val="333333"/>
        </w:rPr>
        <w:t xml:space="preserve">• The </w:t>
      </w:r>
      <w:r>
        <w:rPr>
          <w:rFonts w:ascii="Century Gothic" w:hAnsi="Century Gothic"/>
          <w:color w:val="333333"/>
        </w:rPr>
        <w:t>chosen</w:t>
      </w:r>
      <w:r w:rsidRPr="00273D72">
        <w:rPr>
          <w:rFonts w:ascii="Century Gothic" w:hAnsi="Century Gothic"/>
          <w:color w:val="333333"/>
        </w:rPr>
        <w:t xml:space="preserve"> artist will create 20 handmade limited editi</w:t>
      </w:r>
      <w:r>
        <w:rPr>
          <w:rFonts w:ascii="Century Gothic" w:hAnsi="Century Gothic"/>
          <w:color w:val="333333"/>
        </w:rPr>
        <w:t xml:space="preserve">on ornaments to be </w:t>
      </w:r>
      <w:r w:rsidRPr="00273D72">
        <w:rPr>
          <w:rFonts w:ascii="Century Gothic" w:hAnsi="Century Gothic"/>
          <w:color w:val="333333"/>
        </w:rPr>
        <w:t xml:space="preserve">sold </w:t>
      </w:r>
      <w:r>
        <w:rPr>
          <w:rFonts w:ascii="Century Gothic" w:hAnsi="Century Gothic"/>
          <w:color w:val="333333"/>
        </w:rPr>
        <w:t>the day of the</w:t>
      </w:r>
      <w:r w:rsidRPr="00273D72">
        <w:rPr>
          <w:rFonts w:ascii="Century Gothic" w:hAnsi="Century Gothic"/>
          <w:color w:val="333333"/>
        </w:rPr>
        <w:t xml:space="preserve"> event. </w:t>
      </w:r>
      <w:r>
        <w:rPr>
          <w:rFonts w:ascii="Century Gothic" w:hAnsi="Century Gothic"/>
          <w:color w:val="333333"/>
        </w:rPr>
        <w:t xml:space="preserve">Printed ornaments will be priced at $10. </w:t>
      </w:r>
      <w:r w:rsidRPr="00273D72">
        <w:rPr>
          <w:rFonts w:ascii="Century Gothic" w:hAnsi="Century Gothic"/>
          <w:color w:val="333333"/>
        </w:rPr>
        <w:t>The price on the limited edition ornaments will be higher than the printed ornaments</w:t>
      </w:r>
      <w:r>
        <w:rPr>
          <w:rFonts w:ascii="Century Gothic" w:hAnsi="Century Gothic"/>
          <w:color w:val="333333"/>
        </w:rPr>
        <w:t>, and will be at the discretion of the FSEA and the Arts Council</w:t>
      </w:r>
      <w:r w:rsidRPr="00273D72">
        <w:rPr>
          <w:rFonts w:ascii="Century Gothic" w:hAnsi="Century Gothic"/>
          <w:color w:val="333333"/>
        </w:rPr>
        <w:t xml:space="preserve">. </w:t>
      </w:r>
    </w:p>
    <w:p w:rsidR="0014710F" w:rsidRDefault="0014710F" w:rsidP="009F5FF2">
      <w:pPr>
        <w:pStyle w:val="NormalWeb"/>
        <w:shd w:val="clear" w:color="auto" w:fill="FFFFFF"/>
        <w:spacing w:before="0" w:beforeAutospacing="0" w:after="225" w:afterAutospacing="0" w:line="285" w:lineRule="atLeast"/>
        <w:contextualSpacing/>
        <w:rPr>
          <w:rFonts w:ascii="Century Gothic" w:hAnsi="Century Gothic"/>
          <w:color w:val="333333"/>
        </w:rPr>
      </w:pPr>
    </w:p>
    <w:p w:rsidR="0014710F" w:rsidRDefault="0014710F"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Pr>
          <w:rFonts w:ascii="Century Gothic" w:hAnsi="Century Gothic"/>
          <w:color w:val="333333"/>
        </w:rPr>
        <w:t>• The chosen artist</w:t>
      </w:r>
      <w:r w:rsidRPr="00273D72">
        <w:rPr>
          <w:rFonts w:ascii="Century Gothic" w:hAnsi="Century Gothic"/>
          <w:color w:val="333333"/>
        </w:rPr>
        <w:t xml:space="preserve"> </w:t>
      </w:r>
      <w:r>
        <w:rPr>
          <w:rFonts w:ascii="Century Gothic" w:hAnsi="Century Gothic"/>
          <w:color w:val="333333"/>
        </w:rPr>
        <w:t xml:space="preserve">will receive </w:t>
      </w:r>
      <w:r>
        <w:rPr>
          <w:rFonts w:ascii="Century Gothic" w:hAnsi="Century Gothic"/>
          <w:color w:val="333333"/>
        </w:rPr>
        <w:t xml:space="preserve">10% of </w:t>
      </w:r>
      <w:r w:rsidR="00152B6A">
        <w:rPr>
          <w:rFonts w:ascii="Century Gothic" w:hAnsi="Century Gothic"/>
          <w:color w:val="333333"/>
        </w:rPr>
        <w:t xml:space="preserve">ornament sales up to $4,000. However, the </w:t>
      </w:r>
      <w:r w:rsidR="00152B6A">
        <w:rPr>
          <w:rFonts w:ascii="Century Gothic" w:hAnsi="Century Gothic"/>
          <w:color w:val="333333"/>
        </w:rPr>
        <w:t>artist may choose to forfeit their cut, and donate to the cause.</w:t>
      </w:r>
    </w:p>
    <w:p w:rsidR="006C6755" w:rsidRDefault="0014710F"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Pr>
          <w:rFonts w:ascii="Century Gothic" w:hAnsi="Century Gothic"/>
          <w:color w:val="333333"/>
        </w:rPr>
        <w:br/>
        <w:t>• All proceeds after production and commission costs will go to the FSEA’s Christmas-a-Kid Program</w:t>
      </w:r>
      <w:r w:rsidR="009F5FF2" w:rsidRPr="00273D72">
        <w:rPr>
          <w:rFonts w:ascii="Century Gothic" w:hAnsi="Century Gothic"/>
          <w:color w:val="333333"/>
        </w:rPr>
        <w:t>.</w:t>
      </w:r>
      <w:r>
        <w:rPr>
          <w:rFonts w:ascii="Century Gothic" w:hAnsi="Century Gothic"/>
          <w:color w:val="333333"/>
        </w:rPr>
        <w:t xml:space="preserve"> The chosen artist may choose to forfeit their cut, and donate to the cause.</w:t>
      </w:r>
      <w:r w:rsidR="009F5FF2" w:rsidRPr="00273D72">
        <w:rPr>
          <w:rFonts w:ascii="Century Gothic" w:hAnsi="Century Gothic"/>
          <w:color w:val="333333"/>
        </w:rPr>
        <w:br/>
      </w:r>
      <w:r w:rsidR="009F5FF2" w:rsidRPr="00273D72">
        <w:rPr>
          <w:rFonts w:ascii="Century Gothic" w:hAnsi="Century Gothic"/>
          <w:color w:val="333333"/>
        </w:rPr>
        <w:br/>
        <w:t xml:space="preserve">• There are unlimited entries </w:t>
      </w:r>
      <w:r w:rsidR="008C5596" w:rsidRPr="00273D72">
        <w:rPr>
          <w:rFonts w:ascii="Century Gothic" w:hAnsi="Century Gothic"/>
          <w:color w:val="333333"/>
        </w:rPr>
        <w:t xml:space="preserve">per artist </w:t>
      </w:r>
      <w:r w:rsidR="009F5FF2" w:rsidRPr="00273D72">
        <w:rPr>
          <w:rFonts w:ascii="Century Gothic" w:hAnsi="Century Gothic"/>
          <w:color w:val="333333"/>
        </w:rPr>
        <w:t>into the contest</w:t>
      </w:r>
      <w:r w:rsidR="008C5596" w:rsidRPr="00273D72">
        <w:rPr>
          <w:rFonts w:ascii="Century Gothic" w:hAnsi="Century Gothic"/>
          <w:color w:val="333333"/>
        </w:rPr>
        <w:t>, with no fee</w:t>
      </w:r>
      <w:r w:rsidR="006C6755" w:rsidRPr="00273D72">
        <w:rPr>
          <w:rFonts w:ascii="Century Gothic" w:hAnsi="Century Gothic"/>
          <w:color w:val="333333"/>
        </w:rPr>
        <w:t xml:space="preserve"> or membership</w:t>
      </w:r>
      <w:r w:rsidR="008C5596" w:rsidRPr="00273D72">
        <w:rPr>
          <w:rFonts w:ascii="Century Gothic" w:hAnsi="Century Gothic"/>
          <w:color w:val="333333"/>
        </w:rPr>
        <w:t xml:space="preserve"> </w:t>
      </w:r>
      <w:r w:rsidR="00152B6A">
        <w:rPr>
          <w:rFonts w:ascii="Century Gothic" w:hAnsi="Century Gothic"/>
          <w:color w:val="333333"/>
        </w:rPr>
        <w:t xml:space="preserve">required </w:t>
      </w:r>
      <w:r w:rsidR="008C5596" w:rsidRPr="00273D72">
        <w:rPr>
          <w:rFonts w:ascii="Century Gothic" w:hAnsi="Century Gothic"/>
          <w:color w:val="333333"/>
        </w:rPr>
        <w:t>to enter</w:t>
      </w:r>
      <w:r w:rsidR="006C6755" w:rsidRPr="00273D72">
        <w:rPr>
          <w:rFonts w:ascii="Century Gothic" w:hAnsi="Century Gothic"/>
          <w:color w:val="333333"/>
        </w:rPr>
        <w:t>.</w:t>
      </w: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color w:val="333333"/>
        </w:rPr>
      </w:pPr>
    </w:p>
    <w:p w:rsidR="00152B6A" w:rsidRDefault="0014710F"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273D72">
        <w:rPr>
          <w:rFonts w:ascii="Century Gothic" w:hAnsi="Century Gothic"/>
          <w:color w:val="333333"/>
        </w:rPr>
        <w:t>• The winning ornament design will be photographed for publicity and promotion.</w:t>
      </w: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color w:val="333333"/>
        </w:rPr>
      </w:pPr>
    </w:p>
    <w:p w:rsidR="00152B6A" w:rsidRDefault="008C5596" w:rsidP="009F5FF2">
      <w:pPr>
        <w:pStyle w:val="NormalWeb"/>
        <w:shd w:val="clear" w:color="auto" w:fill="FFFFFF"/>
        <w:spacing w:before="0" w:beforeAutospacing="0" w:after="225" w:afterAutospacing="0" w:line="285" w:lineRule="atLeast"/>
        <w:contextualSpacing/>
        <w:rPr>
          <w:rFonts w:ascii="Century Gothic" w:hAnsi="Century Gothic"/>
          <w:b/>
          <w:color w:val="333333"/>
          <w:sz w:val="28"/>
          <w:szCs w:val="28"/>
        </w:rPr>
      </w:pPr>
      <w:r w:rsidRPr="00273D72">
        <w:rPr>
          <w:rFonts w:ascii="Century Gothic" w:hAnsi="Century Gothic"/>
          <w:color w:val="333333"/>
        </w:rPr>
        <w:br/>
      </w:r>
      <w:r w:rsidR="009F5FF2" w:rsidRPr="00152B6A">
        <w:rPr>
          <w:rFonts w:ascii="Century Gothic" w:hAnsi="Century Gothic"/>
          <w:b/>
          <w:color w:val="333333"/>
          <w:sz w:val="28"/>
          <w:szCs w:val="28"/>
          <w:u w:val="single"/>
        </w:rPr>
        <w:t>T</w:t>
      </w:r>
      <w:r w:rsidR="00152B6A" w:rsidRPr="00152B6A">
        <w:rPr>
          <w:rFonts w:ascii="Century Gothic" w:hAnsi="Century Gothic"/>
          <w:b/>
          <w:color w:val="333333"/>
          <w:sz w:val="28"/>
          <w:szCs w:val="28"/>
          <w:u w:val="single"/>
        </w:rPr>
        <w:t>O ENTER</w:t>
      </w:r>
      <w:r w:rsidR="00152B6A">
        <w:rPr>
          <w:rFonts w:ascii="Century Gothic" w:hAnsi="Century Gothic"/>
          <w:b/>
          <w:color w:val="333333"/>
          <w:sz w:val="28"/>
          <w:szCs w:val="28"/>
        </w:rPr>
        <w:t>:</w:t>
      </w: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b/>
          <w:color w:val="333333"/>
          <w:sz w:val="28"/>
          <w:szCs w:val="28"/>
        </w:rPr>
      </w:pPr>
    </w:p>
    <w:p w:rsidR="00152B6A" w:rsidRDefault="00152B6A" w:rsidP="009F5FF2">
      <w:pPr>
        <w:pStyle w:val="NormalWeb"/>
        <w:shd w:val="clear" w:color="auto" w:fill="FFFFFF"/>
        <w:spacing w:before="0" w:beforeAutospacing="0" w:after="225" w:afterAutospacing="0" w:line="285" w:lineRule="atLeast"/>
        <w:contextualSpacing/>
        <w:rPr>
          <w:rStyle w:val="Hyperlink"/>
          <w:rFonts w:ascii="Century Gothic" w:hAnsi="Century Gothic"/>
          <w:b/>
          <w:sz w:val="28"/>
          <w:szCs w:val="28"/>
          <w:u w:val="none"/>
        </w:rPr>
      </w:pPr>
      <w:r>
        <w:rPr>
          <w:rFonts w:ascii="Century Gothic" w:hAnsi="Century Gothic"/>
          <w:b/>
          <w:color w:val="333333"/>
          <w:sz w:val="28"/>
          <w:szCs w:val="28"/>
        </w:rPr>
        <w:t>P</w:t>
      </w:r>
      <w:r w:rsidRPr="00152B6A">
        <w:rPr>
          <w:rFonts w:ascii="Century Gothic" w:hAnsi="Century Gothic"/>
          <w:b/>
          <w:color w:val="333333"/>
          <w:sz w:val="28"/>
          <w:szCs w:val="28"/>
        </w:rPr>
        <w:t>lease</w:t>
      </w:r>
      <w:r w:rsidR="006C6755" w:rsidRPr="00152B6A">
        <w:rPr>
          <w:rFonts w:ascii="Century Gothic" w:hAnsi="Century Gothic"/>
          <w:b/>
          <w:color w:val="333333"/>
          <w:sz w:val="28"/>
          <w:szCs w:val="28"/>
        </w:rPr>
        <w:t xml:space="preserve"> email </w:t>
      </w:r>
      <w:r w:rsidRPr="00152B6A">
        <w:rPr>
          <w:rFonts w:ascii="Century Gothic" w:hAnsi="Century Gothic"/>
          <w:b/>
          <w:color w:val="333333"/>
          <w:sz w:val="28"/>
          <w:szCs w:val="28"/>
        </w:rPr>
        <w:t xml:space="preserve">the following to </w:t>
      </w:r>
      <w:hyperlink r:id="rId7" w:history="1">
        <w:r w:rsidR="006C6755" w:rsidRPr="00152B6A">
          <w:rPr>
            <w:rStyle w:val="Hyperlink"/>
            <w:rFonts w:ascii="Century Gothic" w:hAnsi="Century Gothic"/>
            <w:b/>
            <w:sz w:val="28"/>
            <w:szCs w:val="28"/>
            <w:u w:val="none"/>
          </w:rPr>
          <w:t>andrea.adams@artswin.org</w:t>
        </w:r>
      </w:hyperlink>
    </w:p>
    <w:p w:rsidR="008C5596" w:rsidRP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b/>
          <w:sz w:val="28"/>
          <w:szCs w:val="28"/>
        </w:rPr>
      </w:pPr>
      <w:bookmarkStart w:id="0" w:name="_GoBack"/>
      <w:bookmarkEnd w:id="0"/>
      <w:r>
        <w:rPr>
          <w:rStyle w:val="Hyperlink"/>
          <w:rFonts w:ascii="Century Gothic" w:hAnsi="Century Gothic"/>
          <w:b/>
          <w:color w:val="auto"/>
          <w:sz w:val="28"/>
          <w:szCs w:val="28"/>
          <w:u w:val="none"/>
        </w:rPr>
        <w:t xml:space="preserve">by </w:t>
      </w:r>
      <w:r w:rsidRPr="00152B6A">
        <w:rPr>
          <w:rStyle w:val="Hyperlink"/>
          <w:rFonts w:ascii="Century Gothic" w:hAnsi="Century Gothic"/>
          <w:b/>
          <w:color w:val="auto"/>
          <w:sz w:val="28"/>
          <w:szCs w:val="28"/>
          <w:u w:val="none"/>
        </w:rPr>
        <w:t>October 10</w:t>
      </w:r>
      <w:r w:rsidRPr="00152B6A">
        <w:rPr>
          <w:rStyle w:val="Hyperlink"/>
          <w:rFonts w:ascii="Century Gothic" w:hAnsi="Century Gothic"/>
          <w:b/>
          <w:color w:val="auto"/>
          <w:sz w:val="28"/>
          <w:szCs w:val="28"/>
          <w:u w:val="none"/>
          <w:vertAlign w:val="superscript"/>
        </w:rPr>
        <w:t>th</w:t>
      </w:r>
      <w:r w:rsidRPr="00152B6A">
        <w:rPr>
          <w:rStyle w:val="Hyperlink"/>
          <w:rFonts w:ascii="Century Gothic" w:hAnsi="Century Gothic"/>
          <w:b/>
          <w:color w:val="auto"/>
          <w:sz w:val="28"/>
          <w:szCs w:val="28"/>
          <w:u w:val="none"/>
        </w:rPr>
        <w:t>, 2016</w:t>
      </w:r>
      <w:r>
        <w:rPr>
          <w:rStyle w:val="Hyperlink"/>
          <w:rFonts w:ascii="Century Gothic" w:hAnsi="Century Gothic"/>
          <w:b/>
          <w:color w:val="auto"/>
          <w:sz w:val="28"/>
          <w:szCs w:val="28"/>
          <w:u w:val="none"/>
        </w:rPr>
        <w:t>:</w:t>
      </w: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Pr>
          <w:rFonts w:ascii="Century Gothic" w:hAnsi="Century Gothic"/>
          <w:color w:val="333333"/>
        </w:rPr>
        <w:br/>
        <w:t>1.) D</w:t>
      </w:r>
      <w:r w:rsidR="009F5FF2" w:rsidRPr="00273D72">
        <w:rPr>
          <w:rFonts w:ascii="Century Gothic" w:hAnsi="Century Gothic"/>
          <w:color w:val="333333"/>
        </w:rPr>
        <w:t>igital image</w:t>
      </w:r>
      <w:r>
        <w:rPr>
          <w:rFonts w:ascii="Century Gothic" w:hAnsi="Century Gothic"/>
          <w:color w:val="333333"/>
        </w:rPr>
        <w:t>(s)</w:t>
      </w:r>
      <w:r w:rsidR="009F5FF2" w:rsidRPr="00273D72">
        <w:rPr>
          <w:rFonts w:ascii="Century Gothic" w:hAnsi="Century Gothic"/>
          <w:color w:val="333333"/>
        </w:rPr>
        <w:t xml:space="preserve"> of the artwork in a JPEG format siz</w:t>
      </w:r>
      <w:r w:rsidR="006C6755" w:rsidRPr="00273D72">
        <w:rPr>
          <w:rFonts w:ascii="Century Gothic" w:hAnsi="Century Gothic"/>
          <w:color w:val="333333"/>
        </w:rPr>
        <w:t>ed between 700 and 1000 pixels.</w:t>
      </w:r>
    </w:p>
    <w:p w:rsidR="00152B6A" w:rsidRDefault="00152B6A" w:rsidP="009F5FF2">
      <w:pPr>
        <w:pStyle w:val="NormalWeb"/>
        <w:shd w:val="clear" w:color="auto" w:fill="FFFFFF"/>
        <w:spacing w:before="0" w:beforeAutospacing="0" w:after="225" w:afterAutospacing="0" w:line="285" w:lineRule="atLeast"/>
        <w:contextualSpacing/>
        <w:rPr>
          <w:rFonts w:ascii="Century Gothic" w:hAnsi="Century Gothic"/>
          <w:color w:val="333333"/>
        </w:rPr>
      </w:pPr>
    </w:p>
    <w:p w:rsidR="008C5596" w:rsidRPr="00273D72" w:rsidRDefault="009F5FF2" w:rsidP="009F5FF2">
      <w:pPr>
        <w:pStyle w:val="NormalWeb"/>
        <w:shd w:val="clear" w:color="auto" w:fill="FFFFFF"/>
        <w:spacing w:before="0" w:beforeAutospacing="0" w:after="225" w:afterAutospacing="0" w:line="285" w:lineRule="atLeast"/>
        <w:contextualSpacing/>
        <w:rPr>
          <w:rFonts w:ascii="Century Gothic" w:hAnsi="Century Gothic"/>
          <w:color w:val="333333"/>
        </w:rPr>
      </w:pPr>
      <w:r w:rsidRPr="00273D72">
        <w:rPr>
          <w:rFonts w:ascii="Century Gothic" w:hAnsi="Century Gothic"/>
          <w:i/>
          <w:color w:val="333333"/>
        </w:rPr>
        <w:t>This does not need to be a professional photograph, but should clearly show pattern, texture, and color detail. Photographs should be in focus, color accurate, lit well, and sh</w:t>
      </w:r>
      <w:r w:rsidR="00152B6A">
        <w:rPr>
          <w:rFonts w:ascii="Century Gothic" w:hAnsi="Century Gothic"/>
          <w:i/>
          <w:color w:val="333333"/>
        </w:rPr>
        <w:t xml:space="preserve">ot against a neutral background. Depending on the type of design, the chosen artist may be asked to re-submit a clearer image after the selection process. </w:t>
      </w:r>
    </w:p>
    <w:p w:rsidR="00845FE6" w:rsidRPr="00273D72" w:rsidRDefault="00152B6A" w:rsidP="006C6755">
      <w:pPr>
        <w:pStyle w:val="NormalWeb"/>
        <w:shd w:val="clear" w:color="auto" w:fill="FFFFFF"/>
        <w:spacing w:before="0" w:beforeAutospacing="0" w:after="225" w:afterAutospacing="0" w:line="285" w:lineRule="atLeast"/>
        <w:contextualSpacing/>
        <w:rPr>
          <w:rFonts w:ascii="Century Gothic" w:hAnsi="Century Gothic"/>
          <w:color w:val="333333"/>
        </w:rPr>
      </w:pPr>
      <w:r>
        <w:rPr>
          <w:rFonts w:ascii="Century Gothic" w:hAnsi="Century Gothic"/>
          <w:color w:val="333333"/>
        </w:rPr>
        <w:br/>
        <w:t xml:space="preserve">2.) </w:t>
      </w:r>
      <w:r w:rsidR="009F5FF2" w:rsidRPr="00273D72">
        <w:rPr>
          <w:rFonts w:ascii="Century Gothic" w:hAnsi="Century Gothic"/>
          <w:color w:val="333333"/>
        </w:rPr>
        <w:t>Artist Name, ornament title, phone number, and email</w:t>
      </w:r>
      <w:r w:rsidR="006C6755" w:rsidRPr="00273D72">
        <w:rPr>
          <w:rFonts w:ascii="Century Gothic" w:hAnsi="Century Gothic"/>
          <w:color w:val="333333"/>
        </w:rPr>
        <w:t>.</w:t>
      </w:r>
    </w:p>
    <w:sectPr w:rsidR="00845FE6" w:rsidRPr="00273D72" w:rsidSect="00152B6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F2"/>
    <w:rsid w:val="0014710F"/>
    <w:rsid w:val="00152B6A"/>
    <w:rsid w:val="00273D72"/>
    <w:rsid w:val="00577AAF"/>
    <w:rsid w:val="006C6755"/>
    <w:rsid w:val="00791BF7"/>
    <w:rsid w:val="0083433B"/>
    <w:rsid w:val="00845FE6"/>
    <w:rsid w:val="008C5596"/>
    <w:rsid w:val="009F5FF2"/>
    <w:rsid w:val="00C31272"/>
    <w:rsid w:val="00C4179F"/>
    <w:rsid w:val="00D81215"/>
    <w:rsid w:val="00E4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5FF2"/>
  </w:style>
  <w:style w:type="character" w:styleId="Hyperlink">
    <w:name w:val="Hyperlink"/>
    <w:basedOn w:val="DefaultParagraphFont"/>
    <w:uiPriority w:val="99"/>
    <w:unhideWhenUsed/>
    <w:rsid w:val="008C5596"/>
    <w:rPr>
      <w:color w:val="0000FF" w:themeColor="hyperlink"/>
      <w:u w:val="single"/>
    </w:rPr>
  </w:style>
  <w:style w:type="paragraph" w:styleId="BalloonText">
    <w:name w:val="Balloon Text"/>
    <w:basedOn w:val="Normal"/>
    <w:link w:val="BalloonTextChar"/>
    <w:uiPriority w:val="99"/>
    <w:semiHidden/>
    <w:unhideWhenUsed/>
    <w:rsid w:val="00C3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5FF2"/>
  </w:style>
  <w:style w:type="character" w:styleId="Hyperlink">
    <w:name w:val="Hyperlink"/>
    <w:basedOn w:val="DefaultParagraphFont"/>
    <w:uiPriority w:val="99"/>
    <w:unhideWhenUsed/>
    <w:rsid w:val="008C5596"/>
    <w:rPr>
      <w:color w:val="0000FF" w:themeColor="hyperlink"/>
      <w:u w:val="single"/>
    </w:rPr>
  </w:style>
  <w:style w:type="paragraph" w:styleId="BalloonText">
    <w:name w:val="Balloon Text"/>
    <w:basedOn w:val="Normal"/>
    <w:link w:val="BalloonTextChar"/>
    <w:uiPriority w:val="99"/>
    <w:semiHidden/>
    <w:unhideWhenUsed/>
    <w:rsid w:val="00C3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2015-10-30T19:29:00Z</cp:lastPrinted>
  <dcterms:created xsi:type="dcterms:W3CDTF">2016-09-20T19:07:00Z</dcterms:created>
  <dcterms:modified xsi:type="dcterms:W3CDTF">2016-09-20T19:07:00Z</dcterms:modified>
</cp:coreProperties>
</file>